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33F71" w:rsidRDefault="00D063B5">
      <w:r>
        <w:rPr>
          <w:noProof/>
          <w:sz w:val="48"/>
        </w:rPr>
        <w:pict>
          <v:shapetype id="_x0000_t202" coordsize="21600,21600" o:spt="202" path="m0,0l0,21600,21600,21600,21600,0xe">
            <v:stroke joinstyle="miter"/>
            <v:path gradientshapeok="t" o:connecttype="rect"/>
          </v:shapetype>
          <v:shape id="_x0000_s1026" type="#_x0000_t202" style="position:absolute;margin-left:270pt;margin-top:-18pt;width:198pt;height:54pt;z-index:251658240;mso-wrap-edited:f" wrapcoords="0 0 21600 0 21600 21600 0 21600 0 0" filled="f" stroked="f">
            <v:fill o:detectmouseclick="t"/>
            <v:textbox inset=",7.2pt,,7.2pt">
              <w:txbxContent>
                <w:p w:rsidR="00D063B5" w:rsidRDefault="00D063B5">
                  <w:r>
                    <w:t>Name</w:t>
                  </w:r>
                  <w:proofErr w:type="gramStart"/>
                  <w:r>
                    <w:t>:_</w:t>
                  </w:r>
                  <w:proofErr w:type="gramEnd"/>
                  <w:r>
                    <w:t>____________________________</w:t>
                  </w:r>
                </w:p>
                <w:p w:rsidR="00D063B5" w:rsidRDefault="00D063B5">
                  <w:r>
                    <w:t>Period</w:t>
                  </w:r>
                  <w:proofErr w:type="gramStart"/>
                  <w:r>
                    <w:t>:_</w:t>
                  </w:r>
                  <w:proofErr w:type="gramEnd"/>
                  <w:r>
                    <w:t>__________</w:t>
                  </w:r>
                </w:p>
              </w:txbxContent>
            </v:textbox>
            <w10:wrap type="tight"/>
          </v:shape>
        </w:pict>
      </w:r>
      <w:r w:rsidR="00133F71">
        <w:rPr>
          <w:sz w:val="48"/>
        </w:rPr>
        <w:t>Changes by the Textbook</w:t>
      </w:r>
    </w:p>
    <w:p w:rsidR="00133F71" w:rsidRDefault="00133F71"/>
    <w:p w:rsidR="00133F71" w:rsidRDefault="00133F71">
      <w:r>
        <w:t xml:space="preserve">Chances are you’ve heard it somewhere:  “We didn’t learn it that way when I was a kid.”  This is especially true in science—we’re studying an ever-changing field!  Textbooks from a few years ago can have some drastic changes.  </w:t>
      </w:r>
    </w:p>
    <w:p w:rsidR="00133F71" w:rsidRDefault="00133F71"/>
    <w:p w:rsidR="00964064" w:rsidRDefault="00133F71">
      <w:r>
        <w:t xml:space="preserve">FOR EXAMPLE:  We’ve been discussing the different domains and kingdoms in class, one textbook might have five kingdoms and another might have six kingdoms and another may have three.  </w:t>
      </w:r>
    </w:p>
    <w:p w:rsidR="00964064" w:rsidRDefault="00964064"/>
    <w:p w:rsidR="00964064" w:rsidRDefault="005D1818">
      <w:r>
        <w:t>R</w:t>
      </w:r>
      <w:r w:rsidR="00964064">
        <w:t xml:space="preserve">ead:  </w:t>
      </w:r>
      <w:hyperlink r:id="rId4" w:history="1">
        <w:r w:rsidR="00964064" w:rsidRPr="008D3F5F">
          <w:rPr>
            <w:rStyle w:val="Hyperlink"/>
          </w:rPr>
          <w:t>http://www.infoplease.com/cig/biology/modern-classification.html</w:t>
        </w:r>
      </w:hyperlink>
    </w:p>
    <w:p w:rsidR="00EF5777" w:rsidRDefault="00EF5777"/>
    <w:p w:rsidR="00AC0AAF" w:rsidRDefault="00EF5777">
      <w:r>
        <w:t>***Your mission is to pick a side and explain your reasoning (approx 300-500wds).  You are welcome to use outside sources on this assignment but be sure to site in the proper format or you will lose all points (as outlined by the syllabus</w:t>
      </w:r>
      <w:r w:rsidR="00E811D3">
        <w:t xml:space="preserve"> plagiarism policy</w:t>
      </w:r>
      <w:r>
        <w:t xml:space="preserve">).  </w:t>
      </w:r>
    </w:p>
    <w:p w:rsidR="00AC0AAF" w:rsidRDefault="00AC0AAF"/>
    <w:p w:rsidR="007C21EA" w:rsidRPr="00133F71" w:rsidRDefault="00AC0AAF">
      <w:r w:rsidRPr="00AC0AAF">
        <w:rPr>
          <w:b/>
          <w:u w:val="single"/>
        </w:rPr>
        <w:t>Questions to answer</w:t>
      </w:r>
      <w:r w:rsidRPr="00AC0AAF">
        <w:rPr>
          <w:b/>
        </w:rPr>
        <w:t>:</w:t>
      </w:r>
      <w:r>
        <w:t xml:space="preserve"> How does this differ from what our class textbook reports?  What are some of the advantages and disadvantages of each?  What are some organisms that have been difficult to place?  WHICH SYSTEM IS RIGHT?</w:t>
      </w:r>
    </w:p>
    <w:sectPr w:rsidR="007C21EA" w:rsidRPr="00133F71" w:rsidSect="00585EC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3F71"/>
    <w:rsid w:val="00133F71"/>
    <w:rsid w:val="005D1818"/>
    <w:rsid w:val="00964064"/>
    <w:rsid w:val="00AC0AAF"/>
    <w:rsid w:val="00D063B5"/>
    <w:rsid w:val="00E811D3"/>
    <w:rsid w:val="00EF5777"/>
  </w:rsids>
  <m:mathPr>
    <m:mathFont m:val="Stenci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1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6406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infoplease.com/cig/biology/modern-classification.html"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Larissa Roy</dc:creator>
  <cp:keywords/>
  <cp:lastModifiedBy>Larissa Roy</cp:lastModifiedBy>
  <cp:revision>7</cp:revision>
  <dcterms:created xsi:type="dcterms:W3CDTF">2011-03-24T23:32:00Z</dcterms:created>
  <dcterms:modified xsi:type="dcterms:W3CDTF">2011-03-24T23:45:00Z</dcterms:modified>
</cp:coreProperties>
</file>